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F2856" w14:textId="12A23D99" w:rsidR="00342F55" w:rsidRDefault="00C140AB" w:rsidP="00884027">
      <w:pPr>
        <w:jc w:val="center"/>
      </w:pPr>
      <w:r w:rsidRPr="00A54365">
        <w:rPr>
          <w:b/>
          <w:bCs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7521D3DF" wp14:editId="69E1DA3F">
            <wp:simplePos x="0" y="0"/>
            <wp:positionH relativeFrom="margin">
              <wp:posOffset>1396365</wp:posOffset>
            </wp:positionH>
            <wp:positionV relativeFrom="margin">
              <wp:posOffset>-223520</wp:posOffset>
            </wp:positionV>
            <wp:extent cx="2926715" cy="771525"/>
            <wp:effectExtent l="0" t="0" r="0" b="9525"/>
            <wp:wrapSquare wrapText="bothSides"/>
            <wp:docPr id="3" name="Imagen 2" descr="Diagrama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F9CD2192-5EC8-973F-7AB1-6F566552B9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Diagrama&#10;&#10;Descripción generada automáticamente con confianza media">
                      <a:extLst>
                        <a:ext uri="{FF2B5EF4-FFF2-40B4-BE49-F238E27FC236}">
                          <a16:creationId xmlns:a16="http://schemas.microsoft.com/office/drawing/2014/main" id="{F9CD2192-5EC8-973F-7AB1-6F566552B9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8" t="11642" r="4228" b="12144"/>
                    <a:stretch/>
                  </pic:blipFill>
                  <pic:spPr>
                    <a:xfrm>
                      <a:off x="0" y="0"/>
                      <a:ext cx="292671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0C1B7B" w14:textId="1C8737D2" w:rsidR="00884027" w:rsidRDefault="00884027" w:rsidP="00884027">
      <w:pPr>
        <w:jc w:val="center"/>
      </w:pPr>
    </w:p>
    <w:p w14:paraId="4D6039BC" w14:textId="77777777" w:rsidR="00C140AB" w:rsidRDefault="00C140AB" w:rsidP="00884027">
      <w:pPr>
        <w:jc w:val="center"/>
        <w:rPr>
          <w:b/>
          <w:bCs/>
          <w:sz w:val="28"/>
          <w:szCs w:val="28"/>
        </w:rPr>
      </w:pPr>
    </w:p>
    <w:p w14:paraId="7DDCC7A0" w14:textId="187EA3D7" w:rsidR="00884027" w:rsidRPr="00884027" w:rsidRDefault="00884027" w:rsidP="00C140AB">
      <w:pPr>
        <w:spacing w:after="0"/>
        <w:jc w:val="center"/>
        <w:rPr>
          <w:b/>
          <w:bCs/>
          <w:sz w:val="28"/>
          <w:szCs w:val="28"/>
        </w:rPr>
      </w:pPr>
      <w:r w:rsidRPr="00884027">
        <w:rPr>
          <w:b/>
          <w:bCs/>
          <w:sz w:val="28"/>
          <w:szCs w:val="28"/>
        </w:rPr>
        <w:t xml:space="preserve">DECLARACIÓN OBLIGATORIA </w:t>
      </w:r>
    </w:p>
    <w:p w14:paraId="19E33452" w14:textId="77777777" w:rsidR="00884027" w:rsidRPr="00884027" w:rsidRDefault="00884027" w:rsidP="00884027">
      <w:pPr>
        <w:jc w:val="center"/>
        <w:rPr>
          <w:b/>
          <w:bCs/>
          <w:sz w:val="28"/>
          <w:szCs w:val="28"/>
        </w:rPr>
      </w:pPr>
      <w:r w:rsidRPr="00884027">
        <w:rPr>
          <w:b/>
          <w:bCs/>
          <w:sz w:val="28"/>
          <w:szCs w:val="28"/>
        </w:rPr>
        <w:t>EJECUTOR/A UACh</w:t>
      </w:r>
    </w:p>
    <w:p w14:paraId="3C5AF68C" w14:textId="77777777" w:rsidR="00884027" w:rsidRDefault="00884027" w:rsidP="00884027">
      <w:pPr>
        <w:jc w:val="center"/>
      </w:pPr>
    </w:p>
    <w:p w14:paraId="0A75299E" w14:textId="73D4035B" w:rsidR="00884027" w:rsidRDefault="00884027" w:rsidP="00884027">
      <w:pPr>
        <w:spacing w:line="360" w:lineRule="auto"/>
        <w:jc w:val="both"/>
        <w:rPr>
          <w:sz w:val="24"/>
          <w:szCs w:val="24"/>
        </w:rPr>
      </w:pPr>
      <w:r w:rsidRPr="00884027">
        <w:rPr>
          <w:sz w:val="24"/>
          <w:szCs w:val="24"/>
        </w:rPr>
        <w:t xml:space="preserve">Yo, </w:t>
      </w:r>
      <w:r w:rsidRPr="00884027">
        <w:rPr>
          <w:sz w:val="24"/>
          <w:szCs w:val="24"/>
          <w:highlight w:val="yellow"/>
        </w:rPr>
        <w:t>NOMBRE COMPLETO Y RUT DEL ACADÉMICO</w:t>
      </w:r>
      <w:r w:rsidRPr="00884027">
        <w:rPr>
          <w:sz w:val="24"/>
          <w:szCs w:val="24"/>
        </w:rPr>
        <w:t>, ejecutor/a principal de la propuesta: “</w:t>
      </w:r>
      <w:r w:rsidRPr="00884027">
        <w:rPr>
          <w:sz w:val="24"/>
          <w:szCs w:val="24"/>
          <w:highlight w:val="yellow"/>
        </w:rPr>
        <w:t>NOMBRE DEL PROYECTO</w:t>
      </w:r>
      <w:r w:rsidRPr="00884027">
        <w:rPr>
          <w:sz w:val="24"/>
          <w:szCs w:val="24"/>
        </w:rPr>
        <w:t xml:space="preserve">” presentada como Proyecto </w:t>
      </w:r>
      <w:r w:rsidR="00CD3E5F">
        <w:rPr>
          <w:sz w:val="24"/>
          <w:szCs w:val="24"/>
        </w:rPr>
        <w:t>al</w:t>
      </w:r>
      <w:r w:rsidRPr="00884027">
        <w:rPr>
          <w:sz w:val="24"/>
          <w:szCs w:val="24"/>
        </w:rPr>
        <w:t xml:space="preserve"> concurso </w:t>
      </w:r>
      <w:r w:rsidRPr="00884027">
        <w:rPr>
          <w:sz w:val="24"/>
          <w:szCs w:val="24"/>
          <w:highlight w:val="yellow"/>
        </w:rPr>
        <w:t>NOMBRE CONCURSO</w:t>
      </w:r>
      <w:r w:rsidRPr="00884027">
        <w:rPr>
          <w:sz w:val="24"/>
          <w:szCs w:val="24"/>
        </w:rPr>
        <w:t xml:space="preserve"> de la Vicerrectoría de Investigación, Desarrollo y Creación Artística (VIDCA), declaro conocer y aceptar que la gestión administrativa del proyecto está sujeta a las normas y disposiciones que VIDCA y la UACh, han establecido para estos efectos.</w:t>
      </w:r>
      <w:r w:rsidR="00FC22BD">
        <w:rPr>
          <w:sz w:val="24"/>
          <w:szCs w:val="24"/>
        </w:rPr>
        <w:t xml:space="preserve"> Asimismo, declaro no </w:t>
      </w:r>
      <w:r w:rsidR="00A80CC2">
        <w:rPr>
          <w:sz w:val="24"/>
          <w:szCs w:val="24"/>
        </w:rPr>
        <w:t xml:space="preserve">estar sujeto a alguna de las causales de inadmisibilidad </w:t>
      </w:r>
      <w:r w:rsidR="005D2168">
        <w:rPr>
          <w:sz w:val="24"/>
          <w:szCs w:val="24"/>
        </w:rPr>
        <w:t xml:space="preserve">descritas en el numeral </w:t>
      </w:r>
      <w:r w:rsidR="00D02491">
        <w:rPr>
          <w:sz w:val="24"/>
          <w:szCs w:val="24"/>
        </w:rPr>
        <w:t>III de las bases.</w:t>
      </w:r>
    </w:p>
    <w:p w14:paraId="2B1373E7" w14:textId="245239E3" w:rsidR="00884027" w:rsidRDefault="00884027" w:rsidP="00884027">
      <w:pPr>
        <w:spacing w:line="360" w:lineRule="auto"/>
        <w:jc w:val="both"/>
        <w:rPr>
          <w:sz w:val="24"/>
          <w:szCs w:val="24"/>
        </w:rPr>
      </w:pPr>
    </w:p>
    <w:tbl>
      <w:tblPr>
        <w:tblW w:w="7513" w:type="dxa"/>
        <w:jc w:val="center"/>
        <w:tblLook w:val="01E0" w:firstRow="1" w:lastRow="1" w:firstColumn="1" w:lastColumn="1" w:noHBand="0" w:noVBand="0"/>
      </w:tblPr>
      <w:tblGrid>
        <w:gridCol w:w="2977"/>
        <w:gridCol w:w="4536"/>
      </w:tblGrid>
      <w:tr w:rsidR="00884027" w:rsidRPr="00884027" w14:paraId="3BBD72BC" w14:textId="77777777" w:rsidTr="001A2932">
        <w:trPr>
          <w:trHeight w:val="586"/>
          <w:jc w:val="center"/>
        </w:trPr>
        <w:tc>
          <w:tcPr>
            <w:tcW w:w="2977" w:type="dxa"/>
            <w:vAlign w:val="center"/>
          </w:tcPr>
          <w:p w14:paraId="469AE8DF" w14:textId="77777777" w:rsidR="00884027" w:rsidRPr="00884027" w:rsidRDefault="00884027" w:rsidP="0088402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bookmarkStart w:id="0" w:name="_Hlk122526469"/>
            <w:r w:rsidRPr="00884027">
              <w:rPr>
                <w:rFonts w:ascii="Calibri" w:eastAsia="Calibri" w:hAnsi="Calibri" w:cs="Times New Roman"/>
                <w:sz w:val="24"/>
                <w:szCs w:val="24"/>
              </w:rPr>
              <w:t>Fecha:</w:t>
            </w:r>
          </w:p>
        </w:tc>
        <w:tc>
          <w:tcPr>
            <w:tcW w:w="4536" w:type="dxa"/>
            <w:tcBorders>
              <w:bottom w:val="single" w:sz="2" w:space="0" w:color="auto"/>
            </w:tcBorders>
          </w:tcPr>
          <w:p w14:paraId="3FE47DDE" w14:textId="77777777" w:rsidR="00884027" w:rsidRPr="00884027" w:rsidRDefault="00884027" w:rsidP="00884027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84027" w:rsidRPr="00884027" w14:paraId="61AA2D89" w14:textId="77777777" w:rsidTr="001A2932">
        <w:trPr>
          <w:trHeight w:val="586"/>
          <w:jc w:val="center"/>
        </w:trPr>
        <w:tc>
          <w:tcPr>
            <w:tcW w:w="2977" w:type="dxa"/>
            <w:vAlign w:val="center"/>
          </w:tcPr>
          <w:p w14:paraId="6DE75BE7" w14:textId="77777777" w:rsidR="00884027" w:rsidRPr="00884027" w:rsidRDefault="00884027" w:rsidP="0088402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FBDA34E" w14:textId="77777777" w:rsidR="00884027" w:rsidRPr="00884027" w:rsidRDefault="00884027" w:rsidP="0088402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84027">
              <w:rPr>
                <w:rFonts w:ascii="Calibri" w:eastAsia="Calibri" w:hAnsi="Calibri" w:cs="Times New Roman"/>
                <w:sz w:val="24"/>
                <w:szCs w:val="24"/>
              </w:rPr>
              <w:t>Firma ejecutor/a del proyecto:</w:t>
            </w:r>
          </w:p>
        </w:tc>
        <w:tc>
          <w:tcPr>
            <w:tcW w:w="4536" w:type="dxa"/>
            <w:tcBorders>
              <w:top w:val="single" w:sz="2" w:space="0" w:color="auto"/>
              <w:bottom w:val="single" w:sz="2" w:space="0" w:color="auto"/>
            </w:tcBorders>
          </w:tcPr>
          <w:p w14:paraId="092EC0E1" w14:textId="77777777" w:rsidR="00884027" w:rsidRPr="00884027" w:rsidRDefault="00884027" w:rsidP="00884027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bookmarkEnd w:id="0"/>
    </w:tbl>
    <w:p w14:paraId="0183928F" w14:textId="61A1A288" w:rsidR="00884027" w:rsidRDefault="00884027" w:rsidP="00884027">
      <w:pPr>
        <w:spacing w:line="360" w:lineRule="auto"/>
        <w:jc w:val="both"/>
        <w:rPr>
          <w:sz w:val="24"/>
          <w:szCs w:val="24"/>
          <w:lang w:val="es-ES"/>
        </w:rPr>
      </w:pPr>
    </w:p>
    <w:p w14:paraId="10E52DC0" w14:textId="50A75022" w:rsidR="00884027" w:rsidRDefault="00884027" w:rsidP="00884027">
      <w:pPr>
        <w:spacing w:line="360" w:lineRule="auto"/>
        <w:jc w:val="both"/>
        <w:rPr>
          <w:sz w:val="24"/>
          <w:szCs w:val="24"/>
          <w:lang w:val="es-ES"/>
        </w:rPr>
      </w:pPr>
    </w:p>
    <w:p w14:paraId="3DBA19CB" w14:textId="277C5ABD" w:rsidR="00884027" w:rsidRDefault="00884027" w:rsidP="00884027">
      <w:pPr>
        <w:spacing w:line="360" w:lineRule="auto"/>
        <w:jc w:val="both"/>
        <w:rPr>
          <w:sz w:val="24"/>
          <w:szCs w:val="24"/>
          <w:lang w:val="es-ES"/>
        </w:rPr>
      </w:pPr>
    </w:p>
    <w:p w14:paraId="68B1BDE7" w14:textId="77777777" w:rsidR="00884027" w:rsidRPr="00884027" w:rsidRDefault="00884027" w:rsidP="00884027">
      <w:pPr>
        <w:spacing w:line="360" w:lineRule="auto"/>
        <w:jc w:val="both"/>
        <w:rPr>
          <w:sz w:val="24"/>
          <w:szCs w:val="24"/>
          <w:lang w:val="es-ES"/>
        </w:rPr>
      </w:pPr>
    </w:p>
    <w:sectPr w:rsidR="00884027" w:rsidRPr="008840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027"/>
    <w:rsid w:val="000874A0"/>
    <w:rsid w:val="0012439E"/>
    <w:rsid w:val="001A327F"/>
    <w:rsid w:val="002C46F5"/>
    <w:rsid w:val="00342F55"/>
    <w:rsid w:val="00420085"/>
    <w:rsid w:val="004278CB"/>
    <w:rsid w:val="005D2168"/>
    <w:rsid w:val="00821DAE"/>
    <w:rsid w:val="00884027"/>
    <w:rsid w:val="00A80CC2"/>
    <w:rsid w:val="00AF197A"/>
    <w:rsid w:val="00C140AB"/>
    <w:rsid w:val="00C961A8"/>
    <w:rsid w:val="00CD3E5F"/>
    <w:rsid w:val="00D02491"/>
    <w:rsid w:val="00DB51CA"/>
    <w:rsid w:val="00FC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21ADE"/>
  <w15:chartTrackingRefBased/>
  <w15:docId w15:val="{D687E94D-25F8-49B9-BB42-F8E3E95A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D024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0249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0249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24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024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A28A5B94FA54A93081ED6E5316810" ma:contentTypeVersion="9" ma:contentTypeDescription="Create a new document." ma:contentTypeScope="" ma:versionID="bdd090dc2802e19d3b4ff2a86cbdea6c">
  <xsd:schema xmlns:xsd="http://www.w3.org/2001/XMLSchema" xmlns:xs="http://www.w3.org/2001/XMLSchema" xmlns:p="http://schemas.microsoft.com/office/2006/metadata/properties" xmlns:ns2="a968501a-facc-491b-af8c-bc4a279b3a6b" targetNamespace="http://schemas.microsoft.com/office/2006/metadata/properties" ma:root="true" ma:fieldsID="01381a0ab99157e55f1d737a3c656d74" ns2:_="">
    <xsd:import namespace="a968501a-facc-491b-af8c-bc4a279b3a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501a-facc-491b-af8c-bc4a279b3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dbd0a3-7cca-475f-83a5-01246a9519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68501a-facc-491b-af8c-bc4a279b3a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039F39-755D-46B2-9C6F-FC600C07FEC4}"/>
</file>

<file path=customXml/itemProps2.xml><?xml version="1.0" encoding="utf-8"?>
<ds:datastoreItem xmlns:ds="http://schemas.openxmlformats.org/officeDocument/2006/customXml" ds:itemID="{0AD21BA6-BAD7-4DC7-A575-B2A184FD1D9E}"/>
</file>

<file path=customXml/itemProps3.xml><?xml version="1.0" encoding="utf-8"?>
<ds:datastoreItem xmlns:ds="http://schemas.openxmlformats.org/officeDocument/2006/customXml" ds:itemID="{40774C56-7852-4E44-A49D-A0D018B8A5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Yertty Silva P.</dc:creator>
  <cp:keywords/>
  <dc:description/>
  <cp:lastModifiedBy>Gonzalo Tampier B.</cp:lastModifiedBy>
  <cp:revision>9</cp:revision>
  <dcterms:created xsi:type="dcterms:W3CDTF">2026-06-25T23:28:00Z</dcterms:created>
  <dcterms:modified xsi:type="dcterms:W3CDTF">2026-07-06T15:06:00Z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0x01010016CA28A5B94FA54A93081ED6E5316810</vt:lpwstr>
  </property>
</Properties>
</file>